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Monoton" w:cs="Monoton" w:eastAsia="Monoton" w:hAnsi="Monoton"/>
          <w:sz w:val="48"/>
          <w:szCs w:val="48"/>
          <w:rtl w:val="0"/>
        </w:rPr>
        <w:t xml:space="preserve">Para  Empezar  B: Classroom and Body Parts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Classroom items</w:t>
            </w:r>
          </w:p>
          <w:p w:rsidR="00000000" w:rsidDel="00000000" w:rsidP="00000000" w:rsidRDefault="00000000" w:rsidRPr="00000000" w14:paraId="0000000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 bolígrafo -</w:t>
              <w:tab/>
              <w:t xml:space="preserve">pen</w:t>
              <w:tab/>
              <w:tab/>
              <w:tab/>
              <w:tab/>
              <w:tab/>
              <w:tab/>
              <w:t xml:space="preserve">La carpeta - folder</w:t>
            </w:r>
          </w:p>
          <w:p w:rsidR="00000000" w:rsidDel="00000000" w:rsidP="00000000" w:rsidRDefault="00000000" w:rsidRPr="00000000" w14:paraId="0000000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 cuaderno -</w:t>
              <w:tab/>
              <w:t xml:space="preserve"> notebook</w:t>
              <w:tab/>
              <w:tab/>
              <w:tab/>
              <w:tab/>
              <w:tab/>
              <w:t xml:space="preserve">El/la estudiante - student</w:t>
            </w:r>
          </w:p>
          <w:p w:rsidR="00000000" w:rsidDel="00000000" w:rsidP="00000000" w:rsidRDefault="00000000" w:rsidRPr="00000000" w14:paraId="00000005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hoja de papel - sheet of paper</w:t>
              <w:tab/>
              <w:tab/>
              <w:tab/>
              <w:tab/>
              <w:t xml:space="preserve">El lápiz - pencil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 libro - book</w:t>
              <w:tab/>
              <w:tab/>
              <w:tab/>
              <w:tab/>
              <w:tab/>
              <w:tab/>
              <w:t xml:space="preserve">El profesor - teacher (m)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profesora - teacher (f)</w:t>
              <w:tab/>
              <w:tab/>
              <w:tab/>
              <w:tab/>
              <w:tab/>
              <w:t xml:space="preserve">El pupitre - student desk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sala de clases - classroom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Classroom commands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Saquen… -</w:t>
              <w:tab/>
              <w:t xml:space="preserve">Take out</w:t>
              <w:tab/>
              <w:tab/>
              <w:tab/>
              <w:tab/>
              <w:tab/>
              <w:t xml:space="preserve">Esuchen - Listen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Una hoja de papel -</w:t>
              <w:tab/>
              <w:t xml:space="preserve">a sheet of paper</w:t>
              <w:tab/>
              <w:tab/>
              <w:t xml:space="preserve">No hable - Don’t speak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Abre la puerta - open the door</w:t>
              <w:tab/>
              <w:tab/>
              <w:tab/>
              <w:tab/>
              <w:t xml:space="preserve">Apaga la luz - Turn off the light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Cierra la puerta - close the door</w:t>
              <w:tab/>
              <w:tab/>
              <w:tab/>
              <w:tab/>
              <w:t xml:space="preserve">Enciende la luz - Turn on light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Levanta la mano - raise your hand</w:t>
              <w:tab/>
              <w:tab/>
              <w:tab/>
              <w:t xml:space="preserve">Repita por favor-Repeat please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Body parts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 cuerpo -</w:t>
              <w:tab/>
              <w:t xml:space="preserve">body</w:t>
              <w:tab/>
              <w:tab/>
              <w:tab/>
              <w:tab/>
              <w:tab/>
              <w:tab/>
              <w:t xml:space="preserve">El ojo - eye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boca -</w:t>
              <w:tab/>
              <w:t xml:space="preserve">mouth</w:t>
              <w:tab/>
              <w:tab/>
              <w:tab/>
              <w:tab/>
              <w:tab/>
              <w:tab/>
              <w:t xml:space="preserve">El dedo - finger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 estómago -</w:t>
              <w:tab/>
              <w:t xml:space="preserve">stomach</w:t>
              <w:tab/>
              <w:tab/>
              <w:tab/>
              <w:tab/>
              <w:t xml:space="preserve">La pierna - leg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cabeza -</w:t>
              <w:tab/>
              <w:t xml:space="preserve">head</w:t>
              <w:tab/>
              <w:tab/>
              <w:tab/>
              <w:tab/>
              <w:tab/>
              <w:tab/>
              <w:t xml:space="preserve">La nariz - nose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 brazo -</w:t>
              <w:tab/>
              <w:t xml:space="preserve">arm</w:t>
              <w:tab/>
              <w:tab/>
              <w:tab/>
              <w:tab/>
              <w:tab/>
              <w:tab/>
              <w:t xml:space="preserve">La mano - hand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 pie - foot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Other useful words/expressions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¿Cuántos, -as? -</w:t>
              <w:tab/>
              <w:t xml:space="preserve">How many?</w:t>
              <w:tab/>
              <w:tab/>
              <w:tab/>
              <w:tab/>
              <w:t xml:space="preserve">En - In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Hay -</w:t>
              <w:tab/>
              <w:t xml:space="preserve">There is/are</w:t>
              <w:tab/>
              <w:tab/>
              <w:tab/>
              <w:tab/>
              <w:tab/>
              <w:tab/>
              <w:t xml:space="preserve">Por favor - Please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oton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sz w:val="24"/>
        <w:szCs w:val="24"/>
        <w:rtl w:val="0"/>
      </w:rPr>
      <w:t xml:space="preserve">Nombre:</w:t>
      <w:tab/>
      <w:tab/>
      <w:tab/>
      <w:tab/>
      <w:tab/>
      <w:tab/>
      <w:tab/>
      <w:tab/>
      <w:tab/>
      <w:tab/>
      <w:t xml:space="preserve">Fecha: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oto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